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E85" w:rsidRDefault="00D45E85" w:rsidP="00312AA5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</w:p>
    <w:p w:rsidR="00FF4E52" w:rsidRDefault="00FF4E52" w:rsidP="00312AA5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r w:rsidRPr="00FF4E52">
        <w:rPr>
          <w:rFonts w:ascii="Georgia" w:hAnsi="Georgia"/>
          <w:b/>
          <w:bCs/>
          <w:sz w:val="24"/>
          <w:szCs w:val="24"/>
        </w:rPr>
        <w:t xml:space="preserve">АДМИНИСТРАЦИЯ </w:t>
      </w: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r w:rsidRPr="00FF4E52">
        <w:rPr>
          <w:rFonts w:ascii="Georgia" w:hAnsi="Georgia"/>
          <w:b/>
          <w:bCs/>
          <w:sz w:val="24"/>
          <w:szCs w:val="24"/>
        </w:rPr>
        <w:t>ЗУБОВСКОГО СЕЛЬСОВЕТА</w:t>
      </w: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r w:rsidRPr="00FF4E52">
        <w:rPr>
          <w:rFonts w:ascii="Georgia" w:hAnsi="Georgia"/>
          <w:b/>
          <w:bCs/>
          <w:sz w:val="24"/>
          <w:szCs w:val="24"/>
        </w:rPr>
        <w:t xml:space="preserve"> ТАТАРСКОГО РАЙОНА </w:t>
      </w: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r w:rsidRPr="00FF4E52">
        <w:rPr>
          <w:rFonts w:ascii="Georgia" w:hAnsi="Georgia"/>
          <w:b/>
          <w:bCs/>
          <w:sz w:val="24"/>
          <w:szCs w:val="24"/>
        </w:rPr>
        <w:t xml:space="preserve">НОВОСИБИРСКОЙ ОБЛАСТИ </w:t>
      </w: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r w:rsidRPr="00FF4E52">
        <w:rPr>
          <w:rFonts w:ascii="Georgia" w:hAnsi="Georgia"/>
          <w:b/>
          <w:bCs/>
          <w:sz w:val="24"/>
          <w:szCs w:val="24"/>
        </w:rPr>
        <w:t xml:space="preserve">ПОСТАНОВЛЕНИЕ </w:t>
      </w:r>
    </w:p>
    <w:p w:rsidR="00FF4E52" w:rsidRPr="00FF4E52" w:rsidRDefault="00FF4E52" w:rsidP="00FF4E52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</w:p>
    <w:p w:rsidR="00FF4E52" w:rsidRDefault="00FF4E52" w:rsidP="00FF4E52">
      <w:pPr>
        <w:tabs>
          <w:tab w:val="left" w:pos="810"/>
        </w:tabs>
        <w:ind w:left="0" w:right="-5" w:firstLine="0"/>
        <w:rPr>
          <w:rFonts w:ascii="Georgia" w:hAnsi="Georgia"/>
          <w:b/>
          <w:bCs/>
          <w:sz w:val="24"/>
          <w:szCs w:val="24"/>
        </w:rPr>
      </w:pPr>
      <w:r>
        <w:rPr>
          <w:rFonts w:ascii="Georgia" w:hAnsi="Georgia"/>
          <w:b/>
          <w:bCs/>
          <w:sz w:val="24"/>
          <w:szCs w:val="24"/>
        </w:rPr>
        <w:tab/>
        <w:t>29.01.2021г</w:t>
      </w:r>
    </w:p>
    <w:p w:rsidR="00FF4E52" w:rsidRDefault="00FF4E52" w:rsidP="00FF4E52">
      <w:pPr>
        <w:tabs>
          <w:tab w:val="left" w:pos="7290"/>
        </w:tabs>
        <w:ind w:left="0" w:right="-5" w:firstLine="0"/>
        <w:jc w:val="left"/>
        <w:rPr>
          <w:rFonts w:ascii="Georgia" w:hAnsi="Georgia"/>
          <w:b/>
          <w:bCs/>
          <w:sz w:val="24"/>
          <w:szCs w:val="24"/>
        </w:rPr>
      </w:pPr>
      <w:r>
        <w:rPr>
          <w:rFonts w:ascii="Georgia" w:hAnsi="Georgia"/>
          <w:b/>
          <w:bCs/>
          <w:sz w:val="24"/>
          <w:szCs w:val="24"/>
        </w:rPr>
        <w:tab/>
        <w:t>№4</w:t>
      </w:r>
    </w:p>
    <w:p w:rsidR="00FF4E52" w:rsidRPr="00312AA5" w:rsidRDefault="00FF4E52" w:rsidP="00312AA5">
      <w:pPr>
        <w:ind w:left="0" w:right="-5" w:firstLine="0"/>
        <w:jc w:val="center"/>
        <w:rPr>
          <w:rFonts w:ascii="Georgia" w:hAnsi="Georgia"/>
          <w:b/>
          <w:bCs/>
          <w:sz w:val="24"/>
          <w:szCs w:val="24"/>
        </w:rPr>
      </w:pPr>
      <w:proofErr w:type="spellStart"/>
      <w:r>
        <w:rPr>
          <w:rFonts w:ascii="Georgia" w:hAnsi="Georgia"/>
          <w:b/>
          <w:bCs/>
          <w:sz w:val="24"/>
          <w:szCs w:val="24"/>
        </w:rPr>
        <w:t>с</w:t>
      </w:r>
      <w:proofErr w:type="gramStart"/>
      <w:r>
        <w:rPr>
          <w:rFonts w:ascii="Georgia" w:hAnsi="Georgia"/>
          <w:b/>
          <w:bCs/>
          <w:sz w:val="24"/>
          <w:szCs w:val="24"/>
        </w:rPr>
        <w:t>.З</w:t>
      </w:r>
      <w:proofErr w:type="gramEnd"/>
      <w:r>
        <w:rPr>
          <w:rFonts w:ascii="Georgia" w:hAnsi="Georgia"/>
          <w:b/>
          <w:bCs/>
          <w:sz w:val="24"/>
          <w:szCs w:val="24"/>
        </w:rPr>
        <w:t>убовка</w:t>
      </w:r>
      <w:proofErr w:type="spellEnd"/>
    </w:p>
    <w:p w:rsidR="00AB42FA" w:rsidRPr="00312AA5" w:rsidRDefault="00312AA5" w:rsidP="00312AA5">
      <w:pPr>
        <w:widowControl w:val="0"/>
        <w:autoSpaceDE w:val="0"/>
        <w:autoSpaceDN w:val="0"/>
        <w:adjustRightInd w:val="0"/>
        <w:ind w:left="0" w:firstLine="142"/>
        <w:jc w:val="center"/>
        <w:rPr>
          <w:rFonts w:ascii="Georgia" w:hAnsi="Georgia" w:cs="Calibri"/>
          <w:b/>
          <w:bCs/>
          <w:sz w:val="24"/>
          <w:szCs w:val="24"/>
        </w:rPr>
      </w:pPr>
      <w:r w:rsidRPr="00312AA5">
        <w:rPr>
          <w:rFonts w:ascii="Georgia" w:hAnsi="Georgia"/>
          <w:b/>
          <w:sz w:val="24"/>
          <w:szCs w:val="24"/>
        </w:rPr>
        <w:t>"</w:t>
      </w:r>
      <w:r w:rsidR="00AB42FA" w:rsidRPr="00312AA5">
        <w:rPr>
          <w:rFonts w:ascii="Georgia" w:hAnsi="Georgia"/>
          <w:b/>
          <w:sz w:val="24"/>
          <w:szCs w:val="24"/>
        </w:rPr>
        <w:t xml:space="preserve">Об утверждении муниципальной Программы «Профилактика наркомании и противодействие незаконному обороту наркотиков на территории </w:t>
      </w:r>
      <w:r w:rsidR="00AB42FA" w:rsidRPr="00312AA5">
        <w:rPr>
          <w:rFonts w:ascii="Georgia" w:hAnsi="Georgia" w:cs="Calibri"/>
          <w:b/>
          <w:bCs/>
          <w:sz w:val="24"/>
          <w:szCs w:val="24"/>
        </w:rPr>
        <w:t xml:space="preserve">МО </w:t>
      </w:r>
      <w:r w:rsidR="00FF4E52">
        <w:rPr>
          <w:rFonts w:ascii="Georgia" w:hAnsi="Georgia" w:cs="Calibri"/>
          <w:b/>
          <w:bCs/>
          <w:sz w:val="24"/>
          <w:szCs w:val="24"/>
        </w:rPr>
        <w:t>Зубовского</w:t>
      </w:r>
      <w:r w:rsidR="00AB42FA" w:rsidRPr="00312AA5">
        <w:rPr>
          <w:rFonts w:ascii="Georgia" w:hAnsi="Georgia" w:cs="Calibri"/>
          <w:b/>
          <w:bCs/>
          <w:sz w:val="24"/>
          <w:szCs w:val="24"/>
        </w:rPr>
        <w:t xml:space="preserve"> сельсовета Татарского района Новосибирской области</w:t>
      </w:r>
      <w:r w:rsidR="00AB42FA" w:rsidRPr="00312AA5">
        <w:rPr>
          <w:rFonts w:ascii="Georgia" w:hAnsi="Georgia"/>
          <w:b/>
          <w:sz w:val="24"/>
          <w:szCs w:val="24"/>
        </w:rPr>
        <w:t xml:space="preserve"> на 20</w:t>
      </w:r>
      <w:r w:rsidR="00FF4E52">
        <w:rPr>
          <w:rFonts w:ascii="Georgia" w:hAnsi="Georgia"/>
          <w:b/>
          <w:sz w:val="24"/>
          <w:szCs w:val="24"/>
        </w:rPr>
        <w:t>21</w:t>
      </w:r>
      <w:r w:rsidR="00AB42FA" w:rsidRPr="00312AA5">
        <w:rPr>
          <w:rFonts w:ascii="Georgia" w:hAnsi="Georgia"/>
          <w:b/>
          <w:sz w:val="24"/>
          <w:szCs w:val="24"/>
        </w:rPr>
        <w:t>-20</w:t>
      </w:r>
      <w:r w:rsidR="0076107B" w:rsidRPr="00312AA5">
        <w:rPr>
          <w:rFonts w:ascii="Georgia" w:hAnsi="Georgia"/>
          <w:b/>
          <w:sz w:val="24"/>
          <w:szCs w:val="24"/>
        </w:rPr>
        <w:t>2</w:t>
      </w:r>
      <w:r w:rsidR="00FF4E52">
        <w:rPr>
          <w:rFonts w:ascii="Georgia" w:hAnsi="Georgia"/>
          <w:b/>
          <w:sz w:val="24"/>
          <w:szCs w:val="24"/>
        </w:rPr>
        <w:t>2</w:t>
      </w:r>
      <w:r w:rsidR="00AB42FA" w:rsidRPr="00312AA5">
        <w:rPr>
          <w:rFonts w:ascii="Georgia" w:hAnsi="Georgia"/>
          <w:b/>
          <w:sz w:val="24"/>
          <w:szCs w:val="24"/>
        </w:rPr>
        <w:t xml:space="preserve"> годы</w:t>
      </w:r>
      <w:r>
        <w:rPr>
          <w:rFonts w:ascii="Georgia" w:hAnsi="Georgia"/>
          <w:b/>
          <w:sz w:val="24"/>
          <w:szCs w:val="24"/>
        </w:rPr>
        <w:t>"</w:t>
      </w:r>
    </w:p>
    <w:p w:rsidR="00AB42FA" w:rsidRPr="00312AA5" w:rsidRDefault="00AB42FA" w:rsidP="00AB42FA">
      <w:pPr>
        <w:ind w:left="0" w:right="-57" w:firstLine="142"/>
        <w:rPr>
          <w:rFonts w:ascii="Georgia" w:hAnsi="Georgia"/>
          <w:sz w:val="24"/>
          <w:szCs w:val="24"/>
        </w:rPr>
      </w:pPr>
    </w:p>
    <w:p w:rsidR="00AB42FA" w:rsidRPr="00312AA5" w:rsidRDefault="00312AA5" w:rsidP="00AB42FA">
      <w:pPr>
        <w:widowControl w:val="0"/>
        <w:autoSpaceDE w:val="0"/>
        <w:autoSpaceDN w:val="0"/>
        <w:adjustRightInd w:val="0"/>
        <w:ind w:left="0" w:firstLine="142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 w:rsidR="00AB42FA" w:rsidRPr="00312AA5">
        <w:rPr>
          <w:sz w:val="24"/>
          <w:szCs w:val="24"/>
        </w:rPr>
        <w:t>В соответствии с Федеральным законом от 08.01.1998 г. № 3-ФЗ «О наркотических средствах и психотропных веществах», Указом Президента РФ от 09.06.2010г. № 690 «Об утверждении стратегии государственной антинаркотической политики Российской Федерации до 202</w:t>
      </w:r>
      <w:r w:rsidR="00FF4E52">
        <w:rPr>
          <w:sz w:val="24"/>
          <w:szCs w:val="24"/>
        </w:rPr>
        <w:t>2</w:t>
      </w:r>
      <w:r w:rsidR="00AB42FA" w:rsidRPr="00312AA5">
        <w:rPr>
          <w:sz w:val="24"/>
          <w:szCs w:val="24"/>
        </w:rPr>
        <w:t xml:space="preserve"> года»,  в целях стабилизации оперативной обстановки на территории </w:t>
      </w:r>
      <w:r w:rsidR="00AB42FA" w:rsidRPr="00312AA5">
        <w:rPr>
          <w:rFonts w:cs="Calibri"/>
          <w:bCs/>
          <w:sz w:val="24"/>
          <w:szCs w:val="24"/>
        </w:rPr>
        <w:t xml:space="preserve">МО </w:t>
      </w:r>
      <w:r w:rsidR="00FF4E52">
        <w:rPr>
          <w:rFonts w:cs="Calibri"/>
          <w:bCs/>
          <w:sz w:val="24"/>
          <w:szCs w:val="24"/>
        </w:rPr>
        <w:t>Зубовского</w:t>
      </w:r>
      <w:r w:rsidR="00AB42FA" w:rsidRPr="00312AA5">
        <w:rPr>
          <w:rFonts w:cs="Calibri"/>
          <w:bCs/>
          <w:sz w:val="24"/>
          <w:szCs w:val="24"/>
        </w:rPr>
        <w:t xml:space="preserve"> сельсовета</w:t>
      </w:r>
      <w:r w:rsidR="00AB42FA" w:rsidRPr="00312AA5">
        <w:rPr>
          <w:sz w:val="24"/>
          <w:szCs w:val="24"/>
        </w:rPr>
        <w:t xml:space="preserve">, усиления борьбы с </w:t>
      </w:r>
      <w:proofErr w:type="spellStart"/>
      <w:r w:rsidR="00AB42FA" w:rsidRPr="00312AA5">
        <w:rPr>
          <w:sz w:val="24"/>
          <w:szCs w:val="24"/>
        </w:rPr>
        <w:t>наркопреступностью</w:t>
      </w:r>
      <w:proofErr w:type="spellEnd"/>
      <w:r w:rsidR="00AB42FA" w:rsidRPr="00312AA5">
        <w:rPr>
          <w:sz w:val="24"/>
          <w:szCs w:val="24"/>
        </w:rPr>
        <w:t xml:space="preserve">, а также профилактики правонарушений, в том числе в подростковой среде, администрация </w:t>
      </w:r>
      <w:r w:rsidR="00FF4E52">
        <w:rPr>
          <w:sz w:val="24"/>
          <w:szCs w:val="24"/>
        </w:rPr>
        <w:t>Зубовского</w:t>
      </w:r>
      <w:r w:rsidR="00AB42FA" w:rsidRPr="00312AA5">
        <w:rPr>
          <w:sz w:val="24"/>
          <w:szCs w:val="24"/>
        </w:rPr>
        <w:t xml:space="preserve"> сельсовета</w:t>
      </w:r>
      <w:proofErr w:type="gramEnd"/>
      <w:r>
        <w:rPr>
          <w:sz w:val="24"/>
          <w:szCs w:val="24"/>
        </w:rPr>
        <w:t xml:space="preserve"> Татарского района Новосибирской области</w:t>
      </w:r>
    </w:p>
    <w:p w:rsidR="005A4EA7" w:rsidRPr="00312AA5" w:rsidRDefault="005A4EA7" w:rsidP="00AB42FA">
      <w:pPr>
        <w:widowControl w:val="0"/>
        <w:autoSpaceDE w:val="0"/>
        <w:autoSpaceDN w:val="0"/>
        <w:adjustRightInd w:val="0"/>
        <w:ind w:left="0" w:firstLine="142"/>
        <w:rPr>
          <w:b/>
          <w:sz w:val="24"/>
          <w:szCs w:val="24"/>
        </w:rPr>
      </w:pPr>
    </w:p>
    <w:p w:rsidR="00AB42FA" w:rsidRPr="00312AA5" w:rsidRDefault="00AB42FA" w:rsidP="00312AA5">
      <w:pPr>
        <w:widowControl w:val="0"/>
        <w:autoSpaceDE w:val="0"/>
        <w:autoSpaceDN w:val="0"/>
        <w:adjustRightInd w:val="0"/>
        <w:ind w:left="0" w:firstLine="142"/>
        <w:jc w:val="center"/>
        <w:rPr>
          <w:rFonts w:ascii="Georgia" w:hAnsi="Georgia"/>
          <w:b/>
          <w:sz w:val="24"/>
          <w:szCs w:val="24"/>
        </w:rPr>
      </w:pPr>
      <w:r w:rsidRPr="00312AA5">
        <w:rPr>
          <w:rFonts w:ascii="Georgia" w:hAnsi="Georgia"/>
          <w:b/>
          <w:sz w:val="24"/>
          <w:szCs w:val="24"/>
        </w:rPr>
        <w:t>ПОСТАНОВЛЯЕТ:</w:t>
      </w:r>
    </w:p>
    <w:p w:rsidR="005A4EA7" w:rsidRPr="00312AA5" w:rsidRDefault="00AB42FA" w:rsidP="005A4EA7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142"/>
        <w:rPr>
          <w:sz w:val="24"/>
          <w:szCs w:val="24"/>
        </w:rPr>
      </w:pPr>
      <w:r w:rsidRPr="00312AA5">
        <w:rPr>
          <w:sz w:val="24"/>
          <w:szCs w:val="24"/>
        </w:rPr>
        <w:t xml:space="preserve">Утвердить прилагаемую муниципальную  Программу «Профилактика наркомании и противодействие незаконному обороту наркотиков на территории </w:t>
      </w:r>
      <w:r w:rsidR="005A4EA7" w:rsidRPr="00312AA5">
        <w:rPr>
          <w:rFonts w:cs="Calibri"/>
          <w:bCs/>
          <w:sz w:val="24"/>
          <w:szCs w:val="24"/>
        </w:rPr>
        <w:t xml:space="preserve">МО </w:t>
      </w:r>
      <w:r w:rsidR="00FF4E52">
        <w:rPr>
          <w:rFonts w:cs="Calibri"/>
          <w:bCs/>
          <w:sz w:val="24"/>
          <w:szCs w:val="24"/>
        </w:rPr>
        <w:t xml:space="preserve">Зубовского </w:t>
      </w:r>
      <w:r w:rsidR="005A4EA7" w:rsidRPr="00312AA5">
        <w:rPr>
          <w:rFonts w:cs="Calibri"/>
          <w:bCs/>
          <w:sz w:val="24"/>
          <w:szCs w:val="24"/>
        </w:rPr>
        <w:t>сельсовета Татарского района Новосибирской области</w:t>
      </w:r>
      <w:r w:rsidR="005A4EA7" w:rsidRPr="00312AA5">
        <w:rPr>
          <w:sz w:val="24"/>
          <w:szCs w:val="24"/>
        </w:rPr>
        <w:t xml:space="preserve"> на 20</w:t>
      </w:r>
      <w:r w:rsidR="00FF4E52">
        <w:rPr>
          <w:sz w:val="24"/>
          <w:szCs w:val="24"/>
        </w:rPr>
        <w:t>21</w:t>
      </w:r>
      <w:r w:rsidR="005A4EA7" w:rsidRPr="00312AA5">
        <w:rPr>
          <w:sz w:val="24"/>
          <w:szCs w:val="24"/>
        </w:rPr>
        <w:t>-20</w:t>
      </w:r>
      <w:r w:rsidR="00FF4E52">
        <w:rPr>
          <w:sz w:val="24"/>
          <w:szCs w:val="24"/>
        </w:rPr>
        <w:t>22</w:t>
      </w:r>
      <w:r w:rsidR="005A4EA7" w:rsidRPr="00312AA5">
        <w:rPr>
          <w:sz w:val="24"/>
          <w:szCs w:val="24"/>
        </w:rPr>
        <w:t xml:space="preserve"> годы</w:t>
      </w:r>
      <w:r w:rsidRPr="00312AA5">
        <w:rPr>
          <w:sz w:val="24"/>
          <w:szCs w:val="24"/>
        </w:rPr>
        <w:t xml:space="preserve">  (далее – Программа).</w:t>
      </w:r>
    </w:p>
    <w:p w:rsidR="00AB42FA" w:rsidRPr="00312AA5" w:rsidRDefault="005A4EA7" w:rsidP="005A4EA7">
      <w:pPr>
        <w:widowControl w:val="0"/>
        <w:autoSpaceDE w:val="0"/>
        <w:autoSpaceDN w:val="0"/>
        <w:adjustRightInd w:val="0"/>
        <w:ind w:left="0" w:firstLine="142"/>
        <w:rPr>
          <w:rFonts w:cs="Calibri"/>
          <w:bCs/>
          <w:sz w:val="24"/>
          <w:szCs w:val="24"/>
        </w:rPr>
      </w:pPr>
      <w:r w:rsidRPr="00312AA5">
        <w:rPr>
          <w:sz w:val="24"/>
          <w:szCs w:val="24"/>
        </w:rPr>
        <w:t xml:space="preserve">2. </w:t>
      </w:r>
      <w:r w:rsidR="00AB42FA" w:rsidRPr="00312AA5">
        <w:rPr>
          <w:sz w:val="24"/>
          <w:szCs w:val="24"/>
        </w:rPr>
        <w:t>Настоящее решение вступает в силу со дня его официального опубликования</w:t>
      </w:r>
      <w:r w:rsidRPr="00312AA5">
        <w:rPr>
          <w:sz w:val="24"/>
          <w:szCs w:val="24"/>
        </w:rPr>
        <w:t>.</w:t>
      </w:r>
    </w:p>
    <w:p w:rsidR="00FF4E52" w:rsidRPr="00FF4E52" w:rsidRDefault="005A4450" w:rsidP="00FF4E52">
      <w:pPr>
        <w:pStyle w:val="a8"/>
        <w:tabs>
          <w:tab w:val="left" w:pos="567"/>
        </w:tabs>
        <w:autoSpaceDE w:val="0"/>
        <w:autoSpaceDN w:val="0"/>
        <w:adjustRightInd w:val="0"/>
        <w:ind w:left="0" w:firstLine="142"/>
        <w:jc w:val="left"/>
        <w:rPr>
          <w:sz w:val="24"/>
          <w:szCs w:val="24"/>
        </w:rPr>
      </w:pPr>
      <w:r w:rsidRPr="00312AA5">
        <w:rPr>
          <w:sz w:val="24"/>
          <w:szCs w:val="24"/>
        </w:rPr>
        <w:t xml:space="preserve">3. </w:t>
      </w:r>
      <w:r w:rsidR="00D45E85" w:rsidRPr="00312AA5">
        <w:rPr>
          <w:sz w:val="24"/>
          <w:szCs w:val="24"/>
        </w:rPr>
        <w:t>Опубликовать  Постановление в газете «</w:t>
      </w:r>
      <w:r w:rsidR="00FF4E52">
        <w:rPr>
          <w:sz w:val="24"/>
          <w:szCs w:val="24"/>
        </w:rPr>
        <w:t>Зубовский</w:t>
      </w:r>
      <w:r w:rsidR="00D45E85" w:rsidRPr="00312AA5">
        <w:rPr>
          <w:sz w:val="24"/>
          <w:szCs w:val="24"/>
        </w:rPr>
        <w:t xml:space="preserve"> Вестник» и разместить на официальном сайте администрации </w:t>
      </w:r>
      <w:r w:rsidR="00FF4E52">
        <w:rPr>
          <w:sz w:val="24"/>
          <w:szCs w:val="24"/>
        </w:rPr>
        <w:t>Зубовского</w:t>
      </w:r>
      <w:r w:rsidR="00D45E85" w:rsidRPr="00312AA5">
        <w:rPr>
          <w:sz w:val="24"/>
          <w:szCs w:val="24"/>
        </w:rPr>
        <w:t xml:space="preserve"> сельсовета Татарского района Новосибирской области в сети Интернет.</w:t>
      </w:r>
      <w:r w:rsidR="00FF4E52" w:rsidRPr="00FF4E52">
        <w:rPr>
          <w:rFonts w:asciiTheme="minorHAnsi" w:eastAsiaTheme="minorEastAsia" w:hAnsiTheme="minorHAnsi" w:cstheme="minorBidi"/>
          <w:sz w:val="22"/>
          <w:szCs w:val="22"/>
          <w:lang w:eastAsia="ru-RU"/>
        </w:rPr>
        <w:t xml:space="preserve"> </w:t>
      </w:r>
      <w:hyperlink r:id="rId9" w:history="1">
        <w:r w:rsidR="00FF4E52" w:rsidRPr="00FF4E52">
          <w:rPr>
            <w:rStyle w:val="a4"/>
            <w:sz w:val="24"/>
            <w:szCs w:val="24"/>
          </w:rPr>
          <w:t>http://</w:t>
        </w:r>
        <w:r w:rsidR="00FF4E52" w:rsidRPr="00FF4E52">
          <w:rPr>
            <w:rStyle w:val="a4"/>
            <w:sz w:val="24"/>
            <w:szCs w:val="24"/>
            <w:lang w:val="en-US"/>
          </w:rPr>
          <w:t>www</w:t>
        </w:r>
        <w:r w:rsidR="00FF4E52" w:rsidRPr="00FF4E52">
          <w:rPr>
            <w:rStyle w:val="a4"/>
            <w:sz w:val="24"/>
            <w:szCs w:val="24"/>
          </w:rPr>
          <w:t>.</w:t>
        </w:r>
        <w:proofErr w:type="spellStart"/>
        <w:r w:rsidR="00FF4E52" w:rsidRPr="00FF4E52">
          <w:rPr>
            <w:rStyle w:val="a4"/>
            <w:sz w:val="24"/>
            <w:szCs w:val="24"/>
            <w:lang w:val="en-US"/>
          </w:rPr>
          <w:t>admzubovka</w:t>
        </w:r>
        <w:proofErr w:type="spellEnd"/>
        <w:r w:rsidR="00FF4E52" w:rsidRPr="00FF4E52">
          <w:rPr>
            <w:rStyle w:val="a4"/>
            <w:sz w:val="24"/>
            <w:szCs w:val="24"/>
          </w:rPr>
          <w:t>.</w:t>
        </w:r>
        <w:proofErr w:type="spellStart"/>
        <w:r w:rsidR="00FF4E52" w:rsidRPr="00FF4E52">
          <w:rPr>
            <w:rStyle w:val="a4"/>
            <w:sz w:val="24"/>
            <w:szCs w:val="24"/>
            <w:lang w:val="en-US"/>
          </w:rPr>
          <w:t>nso</w:t>
        </w:r>
        <w:proofErr w:type="spellEnd"/>
        <w:r w:rsidR="00FF4E52" w:rsidRPr="00FF4E52">
          <w:rPr>
            <w:rStyle w:val="a4"/>
            <w:sz w:val="24"/>
            <w:szCs w:val="24"/>
          </w:rPr>
          <w:t>.</w:t>
        </w:r>
        <w:proofErr w:type="spellStart"/>
        <w:r w:rsidR="00FF4E52" w:rsidRPr="00FF4E52">
          <w:rPr>
            <w:rStyle w:val="a4"/>
            <w:sz w:val="24"/>
            <w:szCs w:val="24"/>
          </w:rPr>
          <w:t>ru</w:t>
        </w:r>
        <w:proofErr w:type="spellEnd"/>
      </w:hyperlink>
      <w:r w:rsidR="00FF4E52" w:rsidRPr="00FF4E52">
        <w:rPr>
          <w:sz w:val="24"/>
          <w:szCs w:val="24"/>
        </w:rPr>
        <w:t>/</w:t>
      </w:r>
    </w:p>
    <w:p w:rsidR="00D45E85" w:rsidRPr="00312AA5" w:rsidRDefault="00D45E85" w:rsidP="00FF4E52">
      <w:pPr>
        <w:pStyle w:val="a8"/>
        <w:tabs>
          <w:tab w:val="left" w:pos="567"/>
        </w:tabs>
        <w:autoSpaceDE w:val="0"/>
        <w:autoSpaceDN w:val="0"/>
        <w:adjustRightInd w:val="0"/>
        <w:ind w:left="0" w:firstLine="142"/>
        <w:jc w:val="left"/>
        <w:rPr>
          <w:sz w:val="24"/>
          <w:szCs w:val="24"/>
        </w:rPr>
      </w:pPr>
    </w:p>
    <w:p w:rsidR="00D45E85" w:rsidRPr="00312AA5" w:rsidRDefault="005A4450" w:rsidP="00AB42FA">
      <w:pPr>
        <w:pStyle w:val="a8"/>
        <w:tabs>
          <w:tab w:val="left" w:pos="567"/>
        </w:tabs>
        <w:autoSpaceDE w:val="0"/>
        <w:autoSpaceDN w:val="0"/>
        <w:adjustRightInd w:val="0"/>
        <w:ind w:left="0" w:firstLine="142"/>
        <w:rPr>
          <w:sz w:val="24"/>
          <w:szCs w:val="24"/>
        </w:rPr>
      </w:pPr>
      <w:r w:rsidRPr="00312AA5">
        <w:rPr>
          <w:sz w:val="24"/>
          <w:szCs w:val="24"/>
        </w:rPr>
        <w:t xml:space="preserve">4. </w:t>
      </w:r>
      <w:r w:rsidR="00D45E85" w:rsidRPr="00312AA5">
        <w:rPr>
          <w:sz w:val="24"/>
          <w:szCs w:val="24"/>
        </w:rPr>
        <w:t>Контроль исполнения настоящего постановления  оставляю за собой.</w:t>
      </w:r>
    </w:p>
    <w:p w:rsidR="00D45E85" w:rsidRPr="00312AA5" w:rsidRDefault="00D45E85" w:rsidP="00AB42FA">
      <w:pPr>
        <w:pStyle w:val="tekstob"/>
        <w:ind w:right="17" w:firstLine="142"/>
      </w:pPr>
      <w:r w:rsidRPr="00312AA5">
        <w:t xml:space="preserve">  </w:t>
      </w:r>
    </w:p>
    <w:p w:rsidR="00D45E85" w:rsidRPr="00312AA5" w:rsidRDefault="00312AA5" w:rsidP="00AB42FA">
      <w:pPr>
        <w:pStyle w:val="tekstob"/>
        <w:spacing w:before="0" w:beforeAutospacing="0" w:after="0" w:afterAutospacing="0"/>
        <w:ind w:right="17" w:firstLine="142"/>
      </w:pPr>
      <w:r>
        <w:rPr>
          <w:b/>
        </w:rPr>
        <w:t xml:space="preserve">   </w:t>
      </w:r>
      <w:r w:rsidR="00D45E85" w:rsidRPr="00312AA5">
        <w:t xml:space="preserve">Глава </w:t>
      </w:r>
      <w:r w:rsidR="00FF4E52">
        <w:t>Зубовского</w:t>
      </w:r>
      <w:r w:rsidR="00D45E85" w:rsidRPr="00312AA5">
        <w:t xml:space="preserve"> сельсовета</w:t>
      </w:r>
    </w:p>
    <w:p w:rsidR="00AB659D" w:rsidRPr="00312AA5" w:rsidRDefault="00D45E85" w:rsidP="00AB42FA">
      <w:pPr>
        <w:pStyle w:val="11"/>
        <w:shd w:val="clear" w:color="auto" w:fill="auto"/>
        <w:tabs>
          <w:tab w:val="left" w:pos="9355"/>
        </w:tabs>
        <w:ind w:right="17" w:firstLine="142"/>
        <w:rPr>
          <w:sz w:val="24"/>
          <w:szCs w:val="24"/>
        </w:rPr>
      </w:pPr>
      <w:r w:rsidRPr="00312AA5">
        <w:rPr>
          <w:sz w:val="24"/>
          <w:szCs w:val="24"/>
        </w:rPr>
        <w:t xml:space="preserve">Татарского района Новосибирской области      </w:t>
      </w:r>
      <w:r w:rsidR="000926C1" w:rsidRPr="00312AA5">
        <w:rPr>
          <w:sz w:val="24"/>
          <w:szCs w:val="24"/>
        </w:rPr>
        <w:t xml:space="preserve">         </w:t>
      </w:r>
      <w:r w:rsidRPr="00312AA5">
        <w:rPr>
          <w:sz w:val="24"/>
          <w:szCs w:val="24"/>
        </w:rPr>
        <w:t xml:space="preserve">       </w:t>
      </w:r>
      <w:r w:rsidR="00FF4E52">
        <w:rPr>
          <w:sz w:val="24"/>
          <w:szCs w:val="24"/>
        </w:rPr>
        <w:t>В.И.Лобовикова</w:t>
      </w:r>
      <w:bookmarkStart w:id="0" w:name="_GoBack"/>
      <w:bookmarkEnd w:id="0"/>
    </w:p>
    <w:p w:rsidR="00AB42FA" w:rsidRPr="00312AA5" w:rsidRDefault="00AB42FA" w:rsidP="000926C1">
      <w:pPr>
        <w:pStyle w:val="11"/>
        <w:shd w:val="clear" w:color="auto" w:fill="auto"/>
        <w:tabs>
          <w:tab w:val="left" w:pos="9355"/>
        </w:tabs>
        <w:ind w:right="17"/>
        <w:rPr>
          <w:sz w:val="24"/>
          <w:szCs w:val="24"/>
        </w:rPr>
      </w:pPr>
    </w:p>
    <w:p w:rsidR="00AB42FA" w:rsidRPr="00312AA5" w:rsidRDefault="00AB42FA" w:rsidP="000926C1">
      <w:pPr>
        <w:pStyle w:val="11"/>
        <w:shd w:val="clear" w:color="auto" w:fill="auto"/>
        <w:tabs>
          <w:tab w:val="left" w:pos="9355"/>
        </w:tabs>
        <w:ind w:right="17"/>
        <w:rPr>
          <w:b/>
          <w:sz w:val="24"/>
          <w:szCs w:val="24"/>
        </w:rPr>
      </w:pPr>
    </w:p>
    <w:p w:rsidR="00AB42FA" w:rsidRPr="00312AA5" w:rsidRDefault="00AB42FA" w:rsidP="000926C1">
      <w:pPr>
        <w:pStyle w:val="11"/>
        <w:shd w:val="clear" w:color="auto" w:fill="auto"/>
        <w:tabs>
          <w:tab w:val="left" w:pos="9355"/>
        </w:tabs>
        <w:ind w:right="17"/>
        <w:rPr>
          <w:b/>
          <w:sz w:val="24"/>
          <w:szCs w:val="24"/>
        </w:rPr>
      </w:pPr>
    </w:p>
    <w:p w:rsidR="00AB42FA" w:rsidRPr="00312AA5" w:rsidRDefault="00AB42FA" w:rsidP="000926C1">
      <w:pPr>
        <w:pStyle w:val="11"/>
        <w:shd w:val="clear" w:color="auto" w:fill="auto"/>
        <w:tabs>
          <w:tab w:val="left" w:pos="9355"/>
        </w:tabs>
        <w:ind w:right="17"/>
        <w:rPr>
          <w:b/>
          <w:sz w:val="24"/>
          <w:szCs w:val="24"/>
        </w:rPr>
      </w:pPr>
    </w:p>
    <w:p w:rsidR="00AB42FA" w:rsidRPr="00312AA5" w:rsidRDefault="00AB42FA" w:rsidP="000926C1">
      <w:pPr>
        <w:pStyle w:val="11"/>
        <w:shd w:val="clear" w:color="auto" w:fill="auto"/>
        <w:tabs>
          <w:tab w:val="left" w:pos="9355"/>
        </w:tabs>
        <w:ind w:right="17"/>
        <w:rPr>
          <w:b/>
          <w:sz w:val="24"/>
          <w:szCs w:val="24"/>
        </w:rPr>
      </w:pPr>
    </w:p>
    <w:p w:rsidR="00F53C5D" w:rsidRDefault="00F53C5D" w:rsidP="00B72922">
      <w:pPr>
        <w:pStyle w:val="1"/>
        <w:spacing w:before="0" w:after="0"/>
        <w:jc w:val="right"/>
        <w:rPr>
          <w:rFonts w:ascii="Times New Roman" w:hAnsi="Times New Roman"/>
          <w:b w:val="0"/>
        </w:rPr>
      </w:pPr>
    </w:p>
    <w:p w:rsidR="00312AA5" w:rsidRDefault="00312AA5" w:rsidP="00312AA5">
      <w:pPr>
        <w:rPr>
          <w:lang w:eastAsia="ru-RU"/>
        </w:rPr>
      </w:pPr>
    </w:p>
    <w:p w:rsidR="00312AA5" w:rsidRDefault="00312AA5" w:rsidP="00312AA5">
      <w:pPr>
        <w:rPr>
          <w:lang w:eastAsia="ru-RU"/>
        </w:rPr>
      </w:pPr>
    </w:p>
    <w:p w:rsidR="00312AA5" w:rsidRDefault="00312AA5" w:rsidP="00312AA5">
      <w:pPr>
        <w:rPr>
          <w:lang w:eastAsia="ru-RU"/>
        </w:rPr>
      </w:pPr>
    </w:p>
    <w:p w:rsidR="00312AA5" w:rsidRDefault="00312AA5" w:rsidP="00312AA5">
      <w:pPr>
        <w:rPr>
          <w:lang w:eastAsia="ru-RU"/>
        </w:rPr>
      </w:pPr>
    </w:p>
    <w:p w:rsidR="00312AA5" w:rsidRDefault="00312AA5" w:rsidP="00312AA5">
      <w:pPr>
        <w:rPr>
          <w:lang w:eastAsia="ru-RU"/>
        </w:rPr>
      </w:pPr>
    </w:p>
    <w:sectPr w:rsidR="00312AA5" w:rsidSect="002830E0">
      <w:pgSz w:w="11906" w:h="16838"/>
      <w:pgMar w:top="709" w:right="851" w:bottom="899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5E6" w:rsidRDefault="003B75E6" w:rsidP="00312AA5">
      <w:pPr>
        <w:spacing w:line="240" w:lineRule="auto"/>
      </w:pPr>
      <w:r>
        <w:separator/>
      </w:r>
    </w:p>
  </w:endnote>
  <w:endnote w:type="continuationSeparator" w:id="0">
    <w:p w:rsidR="003B75E6" w:rsidRDefault="003B75E6" w:rsidP="00312A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5E6" w:rsidRDefault="003B75E6" w:rsidP="00312AA5">
      <w:pPr>
        <w:spacing w:line="240" w:lineRule="auto"/>
      </w:pPr>
      <w:r>
        <w:separator/>
      </w:r>
    </w:p>
  </w:footnote>
  <w:footnote w:type="continuationSeparator" w:id="0">
    <w:p w:rsidR="003B75E6" w:rsidRDefault="003B75E6" w:rsidP="00312AA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492"/>
    <w:multiLevelType w:val="hybridMultilevel"/>
    <w:tmpl w:val="0DF493BC"/>
    <w:lvl w:ilvl="0" w:tplc="F2FC51F2">
      <w:start w:val="1"/>
      <w:numFmt w:val="decimal"/>
      <w:lvlText w:val="%1."/>
      <w:lvlJc w:val="left"/>
      <w:pPr>
        <w:ind w:left="832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6832C45"/>
    <w:multiLevelType w:val="multilevel"/>
    <w:tmpl w:val="02A85D7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2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725B39"/>
    <w:multiLevelType w:val="hybridMultilevel"/>
    <w:tmpl w:val="A94C5C72"/>
    <w:lvl w:ilvl="0" w:tplc="7408C608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59026AC5"/>
    <w:multiLevelType w:val="multilevel"/>
    <w:tmpl w:val="85F8DF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59D"/>
    <w:rsid w:val="00026120"/>
    <w:rsid w:val="00055ACB"/>
    <w:rsid w:val="00092426"/>
    <w:rsid w:val="000926C1"/>
    <w:rsid w:val="0011208C"/>
    <w:rsid w:val="00115560"/>
    <w:rsid w:val="00163971"/>
    <w:rsid w:val="00175FE4"/>
    <w:rsid w:val="00200958"/>
    <w:rsid w:val="002468C7"/>
    <w:rsid w:val="002830E0"/>
    <w:rsid w:val="0028640E"/>
    <w:rsid w:val="00291D7A"/>
    <w:rsid w:val="002F3DE0"/>
    <w:rsid w:val="002F7776"/>
    <w:rsid w:val="00312AA5"/>
    <w:rsid w:val="00344616"/>
    <w:rsid w:val="0036369E"/>
    <w:rsid w:val="003B75E6"/>
    <w:rsid w:val="003C75BA"/>
    <w:rsid w:val="003D531B"/>
    <w:rsid w:val="00407061"/>
    <w:rsid w:val="00452B49"/>
    <w:rsid w:val="00462C54"/>
    <w:rsid w:val="00474E45"/>
    <w:rsid w:val="004A030C"/>
    <w:rsid w:val="00507065"/>
    <w:rsid w:val="00516468"/>
    <w:rsid w:val="00520885"/>
    <w:rsid w:val="00524477"/>
    <w:rsid w:val="005A4450"/>
    <w:rsid w:val="005A4EA7"/>
    <w:rsid w:val="005C0072"/>
    <w:rsid w:val="005D7FC9"/>
    <w:rsid w:val="005E074C"/>
    <w:rsid w:val="00626D50"/>
    <w:rsid w:val="006315B1"/>
    <w:rsid w:val="00720F3C"/>
    <w:rsid w:val="0076107B"/>
    <w:rsid w:val="00762B23"/>
    <w:rsid w:val="00786BFF"/>
    <w:rsid w:val="007A16D8"/>
    <w:rsid w:val="007B540B"/>
    <w:rsid w:val="007E72C1"/>
    <w:rsid w:val="00812662"/>
    <w:rsid w:val="00825630"/>
    <w:rsid w:val="00835FFC"/>
    <w:rsid w:val="0085127B"/>
    <w:rsid w:val="00864431"/>
    <w:rsid w:val="00872864"/>
    <w:rsid w:val="0087657D"/>
    <w:rsid w:val="0088164D"/>
    <w:rsid w:val="008C7F03"/>
    <w:rsid w:val="008F156A"/>
    <w:rsid w:val="00917838"/>
    <w:rsid w:val="009C5464"/>
    <w:rsid w:val="009D0E7D"/>
    <w:rsid w:val="00A62D16"/>
    <w:rsid w:val="00AB42FA"/>
    <w:rsid w:val="00AB659D"/>
    <w:rsid w:val="00AE4AB4"/>
    <w:rsid w:val="00AF2672"/>
    <w:rsid w:val="00B2209D"/>
    <w:rsid w:val="00B72922"/>
    <w:rsid w:val="00B8525F"/>
    <w:rsid w:val="00C762EF"/>
    <w:rsid w:val="00D26473"/>
    <w:rsid w:val="00D45BED"/>
    <w:rsid w:val="00D45E85"/>
    <w:rsid w:val="00E10B0C"/>
    <w:rsid w:val="00E628E5"/>
    <w:rsid w:val="00EA52DD"/>
    <w:rsid w:val="00ED1603"/>
    <w:rsid w:val="00F003FE"/>
    <w:rsid w:val="00F2250F"/>
    <w:rsid w:val="00F51F33"/>
    <w:rsid w:val="00F53C5D"/>
    <w:rsid w:val="00FA2CF1"/>
    <w:rsid w:val="00FE1A5D"/>
    <w:rsid w:val="00FF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22" w:lineRule="exact"/>
        <w:ind w:left="510" w:right="17" w:firstLine="3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5"/>
  </w:style>
  <w:style w:type="paragraph" w:styleId="1">
    <w:name w:val="heading 1"/>
    <w:basedOn w:val="a"/>
    <w:next w:val="a"/>
    <w:link w:val="10"/>
    <w:qFormat/>
    <w:rsid w:val="00AB42FA"/>
    <w:pPr>
      <w:widowControl w:val="0"/>
      <w:autoSpaceDE w:val="0"/>
      <w:autoSpaceDN w:val="0"/>
      <w:adjustRightInd w:val="0"/>
      <w:spacing w:before="108" w:after="108" w:line="240" w:lineRule="auto"/>
      <w:ind w:left="0" w:right="0" w:firstLine="0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B659D"/>
    <w:rPr>
      <w:rFonts w:eastAsia="Times New Roman"/>
      <w:spacing w:val="12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3"/>
    <w:rsid w:val="00AB659D"/>
    <w:pPr>
      <w:shd w:val="clear" w:color="auto" w:fill="FFFFFF"/>
      <w:spacing w:line="0" w:lineRule="atLeast"/>
      <w:ind w:left="0" w:right="0" w:firstLine="0"/>
      <w:jc w:val="left"/>
    </w:pPr>
    <w:rPr>
      <w:rFonts w:eastAsia="Times New Roman"/>
      <w:spacing w:val="12"/>
      <w:sz w:val="21"/>
      <w:szCs w:val="21"/>
    </w:rPr>
  </w:style>
  <w:style w:type="character" w:customStyle="1" w:styleId="12pt">
    <w:name w:val="Основной текст + 12 pt;Полужирный"/>
    <w:basedOn w:val="a3"/>
    <w:rsid w:val="00AB65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2"/>
      <w:szCs w:val="22"/>
      <w:shd w:val="clear" w:color="auto" w:fill="FFFFFF"/>
    </w:rPr>
  </w:style>
  <w:style w:type="character" w:customStyle="1" w:styleId="3pt">
    <w:name w:val="Основной текст + Интервал 3 pt"/>
    <w:basedOn w:val="a3"/>
    <w:rsid w:val="00AB65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5"/>
      <w:szCs w:val="25"/>
      <w:shd w:val="clear" w:color="auto" w:fill="FFFFFF"/>
    </w:rPr>
  </w:style>
  <w:style w:type="character" w:styleId="a4">
    <w:name w:val="Hyperlink"/>
    <w:basedOn w:val="a0"/>
    <w:rsid w:val="00D45E85"/>
    <w:rPr>
      <w:color w:val="0000FF"/>
      <w:u w:val="single"/>
    </w:rPr>
  </w:style>
  <w:style w:type="paragraph" w:styleId="a5">
    <w:name w:val="Title"/>
    <w:basedOn w:val="a"/>
    <w:link w:val="a6"/>
    <w:uiPriority w:val="99"/>
    <w:qFormat/>
    <w:rsid w:val="00D45E85"/>
    <w:pPr>
      <w:spacing w:line="240" w:lineRule="auto"/>
      <w:ind w:left="0" w:right="0" w:firstLine="0"/>
      <w:jc w:val="center"/>
    </w:pPr>
    <w:rPr>
      <w:rFonts w:eastAsia="Calibri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D45E85"/>
    <w:rPr>
      <w:rFonts w:eastAsia="Calibri"/>
      <w:lang w:eastAsia="ru-RU"/>
    </w:rPr>
  </w:style>
  <w:style w:type="paragraph" w:customStyle="1" w:styleId="tekstob">
    <w:name w:val="tekstob"/>
    <w:basedOn w:val="a"/>
    <w:uiPriority w:val="99"/>
    <w:rsid w:val="00D45E85"/>
    <w:pPr>
      <w:spacing w:before="100" w:beforeAutospacing="1" w:after="100" w:afterAutospacing="1" w:line="240" w:lineRule="auto"/>
      <w:ind w:left="0" w:right="0" w:firstLine="0"/>
      <w:jc w:val="left"/>
    </w:pPr>
    <w:rPr>
      <w:rFonts w:eastAsia="Calibri"/>
      <w:sz w:val="24"/>
      <w:szCs w:val="24"/>
      <w:lang w:eastAsia="ru-RU"/>
    </w:rPr>
  </w:style>
  <w:style w:type="paragraph" w:styleId="a7">
    <w:name w:val="No Spacing"/>
    <w:qFormat/>
    <w:rsid w:val="002F7776"/>
    <w:pPr>
      <w:spacing w:line="240" w:lineRule="auto"/>
      <w:ind w:left="0" w:right="0" w:firstLine="0"/>
      <w:jc w:val="left"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uiPriority w:val="99"/>
    <w:rsid w:val="00864431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Arial" w:eastAsia="Calibri" w:hAnsi="Arial" w:cs="Arial"/>
      <w:sz w:val="20"/>
      <w:szCs w:val="20"/>
    </w:rPr>
  </w:style>
  <w:style w:type="paragraph" w:styleId="a8">
    <w:name w:val="List Paragraph"/>
    <w:basedOn w:val="a"/>
    <w:uiPriority w:val="34"/>
    <w:qFormat/>
    <w:rsid w:val="0009242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B42FA"/>
    <w:rPr>
      <w:rFonts w:ascii="Arial" w:eastAsia="Times New Roman" w:hAnsi="Arial"/>
      <w:b/>
      <w:bCs/>
      <w:color w:val="26282F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312AA5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12AA5"/>
  </w:style>
  <w:style w:type="paragraph" w:styleId="ab">
    <w:name w:val="footer"/>
    <w:basedOn w:val="a"/>
    <w:link w:val="ac"/>
    <w:uiPriority w:val="99"/>
    <w:unhideWhenUsed/>
    <w:rsid w:val="00312AA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12A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dmzubovka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68117-2F35-4CCA-A990-0FF5F29C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</dc:creator>
  <cp:lastModifiedBy>adm1</cp:lastModifiedBy>
  <cp:revision>8</cp:revision>
  <cp:lastPrinted>2019-01-17T09:49:00Z</cp:lastPrinted>
  <dcterms:created xsi:type="dcterms:W3CDTF">2017-03-03T07:30:00Z</dcterms:created>
  <dcterms:modified xsi:type="dcterms:W3CDTF">2021-02-01T02:08:00Z</dcterms:modified>
</cp:coreProperties>
</file>